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E805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aa"/>
        <w:tblW w:w="10664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0D7786" w14:paraId="082F4D85" w14:textId="77777777">
        <w:trPr>
          <w:trHeight w:val="1692"/>
        </w:trPr>
        <w:tc>
          <w:tcPr>
            <w:tcW w:w="10664" w:type="dxa"/>
            <w:shd w:val="clear" w:color="auto" w:fill="1F497D"/>
            <w:vAlign w:val="center"/>
          </w:tcPr>
          <w:p w14:paraId="15CEC3B0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참 가 신 청 서</w:t>
            </w:r>
          </w:p>
          <w:p w14:paraId="3835EF6F" w14:textId="5E669699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12롯데마트행복Light" w:eastAsia="12롯데마트행복Light" w:hAnsi="12롯데마트행복Light" w:cs="12롯데마트행복Light"/>
                <w:color w:val="000000"/>
                <w:sz w:val="28"/>
                <w:szCs w:val="28"/>
              </w:rPr>
            </w:pPr>
            <w:r>
              <w:rPr>
                <w:rFonts w:ascii="12롯데마트행복Light" w:eastAsia="12롯데마트행복Light" w:hAnsi="12롯데마트행복Light" w:cs="12롯데마트행복Light"/>
                <w:b/>
                <w:color w:val="FFFFFF"/>
                <w:sz w:val="28"/>
                <w:szCs w:val="28"/>
              </w:rPr>
              <w:t>Registration for 202</w:t>
            </w:r>
            <w:r w:rsidR="00243B4B">
              <w:rPr>
                <w:rFonts w:ascii="12롯데마트행복Light" w:eastAsia="12롯데마트행복Light" w:hAnsi="12롯데마트행복Light" w:cs="12롯데마트행복Light" w:hint="eastAsia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12롯데마트행복Light" w:eastAsia="12롯데마트행복Light" w:hAnsi="12롯데마트행복Light" w:cs="12롯데마트행복Light"/>
                <w:b/>
                <w:color w:val="FFFFFF"/>
                <w:sz w:val="28"/>
                <w:szCs w:val="28"/>
              </w:rPr>
              <w:t xml:space="preserve"> Korea Lacrosse Sixes League</w:t>
            </w:r>
          </w:p>
        </w:tc>
      </w:tr>
    </w:tbl>
    <w:p w14:paraId="19BD92C7" w14:textId="77777777" w:rsidR="000D7786" w:rsidRDefault="000D7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2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133"/>
        <w:gridCol w:w="3886"/>
        <w:gridCol w:w="3663"/>
      </w:tblGrid>
      <w:tr w:rsidR="000D7786" w14:paraId="6401B2F5" w14:textId="77777777">
        <w:trPr>
          <w:trHeight w:val="279"/>
        </w:trPr>
        <w:tc>
          <w:tcPr>
            <w:tcW w:w="10682" w:type="dxa"/>
            <w:gridSpan w:val="4"/>
          </w:tcPr>
          <w:p w14:paraId="18B49D42" w14:textId="00000F7D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0D7786" w14:paraId="7AE6C59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03B53DF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0D56F1" w14:textId="0BEA522B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2"/>
              </w:rPr>
              <w:t>202</w:t>
            </w:r>
            <w:r w:rsidR="00243B4B">
              <w:rPr>
                <w:rFonts w:hint="eastAsia"/>
                <w:b/>
                <w:color w:val="404040"/>
                <w:sz w:val="22"/>
              </w:rPr>
              <w:t>5</w:t>
            </w:r>
            <w:r>
              <w:rPr>
                <w:b/>
                <w:color w:val="404040"/>
                <w:sz w:val="22"/>
              </w:rPr>
              <w:t xml:space="preserve"> KOREA LACROSSE SIXES LEAGUE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DCD5FF2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</w:tr>
      <w:tr w:rsidR="000D7786" w14:paraId="009BEDE9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2381E3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ECA390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3A4B94E5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>(학교명)을 기입</w:t>
            </w:r>
          </w:p>
        </w:tc>
      </w:tr>
      <w:tr w:rsidR="000D7786" w14:paraId="201CB9DB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7902B98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893EDCB" w14:textId="0EDB5C60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/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5E167F41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팀 유니폼색 기입( HOME / AWAY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모두기입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0D7786" w14:paraId="1A46787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912C6D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06346D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BA0FE3E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담당자를 기입(코치, 주장 기입 가능)</w:t>
            </w:r>
          </w:p>
        </w:tc>
      </w:tr>
      <w:tr w:rsidR="000D7786" w14:paraId="5134878C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C87AB3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BC05C36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Mobile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3D9E476E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7C27093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담당자의 연락 가능한 </w:t>
            </w:r>
          </w:p>
          <w:p w14:paraId="0098B2E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핸드폰 번호와 E-mail 주소를 기입</w:t>
            </w:r>
          </w:p>
          <w:p w14:paraId="7D135B5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</w:p>
          <w:p w14:paraId="6AA4379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학교팀의 경우 FAX와 주소의 경우,</w:t>
            </w:r>
          </w:p>
          <w:p w14:paraId="38F6054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 주소를 기입</w:t>
            </w:r>
          </w:p>
        </w:tc>
      </w:tr>
      <w:tr w:rsidR="000D7786" w14:paraId="58344E91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740E62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FC9DC9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3E1FEA0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6961638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76587F6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9B6FBA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BE1DE0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FAX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130EDB7B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3C06AE9D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55F71FFF" w14:textId="77777777">
        <w:trPr>
          <w:cantSplit/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D1DDAC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5F128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355D5A1" w14:textId="77777777" w:rsidR="000D7786" w:rsidRDefault="000D7786">
            <w:pPr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0EF13125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F9A9C7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93656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5A54216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4FE5058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참가인원을 기입</w:t>
            </w:r>
          </w:p>
          <w:p w14:paraId="20120D7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홍길동외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0D7786" w14:paraId="158C27BA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9724B9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0CAB42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B6DFCE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0D7786" w14:paraId="03FA3F3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CDCBD1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B4E45B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4D53FB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0D7786" w14:paraId="3EACBE9A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2575AB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참가부분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5C3F505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3F9956A" w14:textId="301D31E1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 xml:space="preserve">남자부 </w:t>
            </w: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18E5B06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참가구분은. 참가 팀의 해당 부분 앞 공간에 ‘V’표 로 기입</w:t>
            </w:r>
          </w:p>
        </w:tc>
      </w:tr>
      <w:tr w:rsidR="000D7786" w14:paraId="50B89943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18DE5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49171CAE" w14:textId="1073893F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16B40DF7" w14:textId="0F4DDB38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여자부</w:t>
            </w: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14886C8A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00E37186" w14:textId="77777777">
        <w:trPr>
          <w:trHeight w:val="4521"/>
        </w:trPr>
        <w:tc>
          <w:tcPr>
            <w:tcW w:w="10682" w:type="dxa"/>
            <w:gridSpan w:val="4"/>
            <w:vAlign w:val="center"/>
          </w:tcPr>
          <w:p w14:paraId="54DC82D8" w14:textId="5132564E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상기 팀은 ‘202</w:t>
            </w:r>
            <w:r w:rsidR="00243B4B">
              <w:rPr>
                <w:rFonts w:hint="eastAsia"/>
                <w:b/>
                <w:color w:val="404040"/>
                <w:sz w:val="24"/>
                <w:szCs w:val="24"/>
              </w:rPr>
              <w:t>5</w:t>
            </w:r>
            <w:r>
              <w:rPr>
                <w:b/>
                <w:color w:val="404040"/>
                <w:sz w:val="24"/>
                <w:szCs w:val="24"/>
              </w:rPr>
              <w:t xml:space="preserve"> KOREA LACROSSE SIXES LEAGUE’에 참가를 신청합니다.</w:t>
            </w:r>
          </w:p>
          <w:p w14:paraId="2A947AB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rPr>
                <w:color w:val="404040"/>
                <w:sz w:val="16"/>
                <w:szCs w:val="16"/>
              </w:rPr>
            </w:pPr>
          </w:p>
          <w:p w14:paraId="1D3403E4" w14:textId="2A6F042E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202</w:t>
            </w:r>
            <w:r w:rsidR="00243B4B">
              <w:rPr>
                <w:rFonts w:hint="eastAsia"/>
                <w:b/>
                <w:color w:val="404040"/>
                <w:sz w:val="28"/>
                <w:szCs w:val="28"/>
              </w:rPr>
              <w:t>5</w:t>
            </w:r>
            <w:r>
              <w:rPr>
                <w:b/>
                <w:color w:val="404040"/>
                <w:sz w:val="28"/>
                <w:szCs w:val="28"/>
              </w:rPr>
              <w:t xml:space="preserve"> 년    월  일</w:t>
            </w:r>
          </w:p>
          <w:p w14:paraId="6F85F3A7" w14:textId="64E9D2ED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b/>
                <w:color w:val="404040"/>
                <w:sz w:val="28"/>
                <w:szCs w:val="28"/>
              </w:rPr>
              <w:t>참가팀</w:t>
            </w:r>
            <w:proofErr w:type="spellEnd"/>
            <w:r>
              <w:rPr>
                <w:b/>
                <w:color w:val="404040"/>
                <w:sz w:val="28"/>
                <w:szCs w:val="28"/>
              </w:rPr>
              <w:t xml:space="preserve"> 대표자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   </w:t>
            </w:r>
            <w:r w:rsidR="00E664E6">
              <w:rPr>
                <w:rFonts w:hint="eastAsia"/>
                <w:b/>
                <w:color w:val="404040"/>
                <w:sz w:val="28"/>
                <w:szCs w:val="28"/>
                <w:u w:val="single"/>
              </w:rPr>
              <w:t xml:space="preserve"> </w:t>
            </w:r>
            <w:r w:rsidR="00E664E6">
              <w:rPr>
                <w:b/>
                <w:color w:val="404040"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(인)</w:t>
            </w:r>
            <w:r>
              <w:rPr>
                <w:b/>
                <w:color w:val="404040"/>
                <w:sz w:val="28"/>
                <w:szCs w:val="28"/>
              </w:rPr>
              <w:t xml:space="preserve">  </w:t>
            </w:r>
          </w:p>
          <w:p w14:paraId="3A2B11A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참가신청서는 e-mail(korea@lacrosse.or.kr)로 접수 가능하며, </w:t>
            </w:r>
          </w:p>
          <w:p w14:paraId="21517EB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참가비 입금까지 확인되어야 참가신청이 완료됩니다.</w:t>
            </w:r>
          </w:p>
          <w:p w14:paraId="4E77627D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* 참가신청서와 Team Roster 제출일이 상이하니 공지를 확인하시기 바랍니다.</w:t>
            </w:r>
          </w:p>
          <w:p w14:paraId="550A22B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같은 소속 팀(학교 남/여, </w:t>
            </w:r>
            <w:proofErr w:type="spellStart"/>
            <w:r>
              <w:rPr>
                <w:b/>
                <w:color w:val="404040"/>
                <w:sz w:val="18"/>
                <w:szCs w:val="18"/>
              </w:rPr>
              <w:t>추가팀</w:t>
            </w:r>
            <w:proofErr w:type="spellEnd"/>
            <w:r>
              <w:rPr>
                <w:b/>
                <w:color w:val="404040"/>
                <w:sz w:val="18"/>
                <w:szCs w:val="18"/>
              </w:rPr>
              <w:t>)의 경우에도 신청서는 실제 참가 팀 기준으로 별도 제출하여야 합니다.</w:t>
            </w:r>
          </w:p>
        </w:tc>
      </w:tr>
    </w:tbl>
    <w:p w14:paraId="3086D262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mo" w:eastAsia="Arimo" w:hAnsi="Arimo" w:cs="Arimo"/>
          <w:color w:val="1F497D"/>
          <w:szCs w:val="20"/>
        </w:rPr>
      </w:pPr>
      <w:r>
        <w:rPr>
          <w:noProof/>
          <w:color w:val="000000"/>
          <w:szCs w:val="20"/>
        </w:rPr>
        <w:lastRenderedPageBreak/>
        <w:drawing>
          <wp:anchor distT="0" distB="0" distL="114300" distR="114300" simplePos="0" relativeHeight="251658240" behindDoc="0" locked="0" layoutInCell="1" hidden="0" allowOverlap="1" wp14:anchorId="3F41D5FD" wp14:editId="5BBB2ED3">
            <wp:simplePos x="0" y="0"/>
            <wp:positionH relativeFrom="leftMargin">
              <wp:posOffset>5850890</wp:posOffset>
            </wp:positionH>
            <wp:positionV relativeFrom="topMargin">
              <wp:posOffset>9491980</wp:posOffset>
            </wp:positionV>
            <wp:extent cx="800100" cy="2730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mo" w:eastAsia="Arimo" w:hAnsi="Arimo" w:cs="Arimo"/>
          <w:b/>
          <w:i/>
          <w:color w:val="1F497D"/>
          <w:szCs w:val="20"/>
        </w:rPr>
        <w:t>www.lacrosse.or.kr</w:t>
      </w:r>
    </w:p>
    <w:sectPr w:rsidR="000D778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2롯데마트행복Light">
    <w:altName w:val="Calibri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86"/>
    <w:rsid w:val="000215D5"/>
    <w:rsid w:val="000D7786"/>
    <w:rsid w:val="00243B4B"/>
    <w:rsid w:val="00E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64B91"/>
  <w15:docId w15:val="{FD74E712-0F6E-2548-897E-D4C2BA2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vW5KuVgeJ35S40BeNZG6oNneww==">AMUW2mVYECAeeuElFY7i1lSsFQLjywd+WjZN68BiPHk3U33/P3mK80+zdGVcRyY8rVD6vzRy6egfTghJQEzG77r0n+vCgpHxOedHTT53N1YXJ6L+XlRd5lY=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3</cp:revision>
  <dcterms:created xsi:type="dcterms:W3CDTF">2024-02-07T04:12:00Z</dcterms:created>
  <dcterms:modified xsi:type="dcterms:W3CDTF">2025-02-26T05:22:00Z</dcterms:modified>
</cp:coreProperties>
</file>